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02F72" w14:textId="77777777" w:rsidR="00E906F6" w:rsidRDefault="00643E3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6D64E8"/>
          <w:sz w:val="40"/>
          <w:szCs w:val="40"/>
        </w:rPr>
      </w:pPr>
      <w:r>
        <w:rPr>
          <w:b/>
          <w:color w:val="6D64E8"/>
          <w:sz w:val="40"/>
          <w:szCs w:val="40"/>
        </w:rPr>
        <w:t>Dissemination of Behavior Analysis SIG</w:t>
      </w:r>
      <w:r>
        <w:rPr>
          <w:b/>
          <w:noProof/>
          <w:color w:val="6D64E8"/>
          <w:sz w:val="40"/>
          <w:szCs w:val="40"/>
        </w:rPr>
        <w:drawing>
          <wp:inline distT="114300" distB="114300" distL="114300" distR="114300" wp14:anchorId="55A722C7" wp14:editId="07EE0FA7">
            <wp:extent cx="1619250" cy="15621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9241E" w14:textId="40B09A4D" w:rsidR="00E906F6" w:rsidRDefault="00643E32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6jynaot9cbnq" w:colFirst="0" w:colLast="0"/>
      <w:bookmarkEnd w:id="0"/>
      <w:r>
        <w:t>202</w:t>
      </w:r>
      <w:r w:rsidR="002B7D2C">
        <w:t>1</w:t>
      </w:r>
      <w:r>
        <w:t xml:space="preserve"> Grant</w:t>
      </w:r>
    </w:p>
    <w:p w14:paraId="3F8B8EE8" w14:textId="590159F3" w:rsidR="00E906F6" w:rsidRDefault="002B7D2C">
      <w:pPr>
        <w:pStyle w:val="Subtitle"/>
        <w:pBdr>
          <w:top w:val="nil"/>
          <w:left w:val="nil"/>
          <w:bottom w:val="nil"/>
          <w:right w:val="nil"/>
          <w:between w:val="nil"/>
        </w:pBdr>
        <w:jc w:val="right"/>
      </w:pPr>
      <w:bookmarkStart w:id="1" w:name="_ejs5j0ti42qx" w:colFirst="0" w:colLast="0"/>
      <w:bookmarkEnd w:id="1"/>
      <w:r>
        <w:t>November</w:t>
      </w:r>
      <w:r w:rsidR="00643E32">
        <w:t xml:space="preserve"> 202</w:t>
      </w:r>
      <w:r>
        <w:t>1</w:t>
      </w:r>
    </w:p>
    <w:p w14:paraId="67F6255B" w14:textId="77777777" w:rsidR="00E906F6" w:rsidRDefault="00643E32">
      <w:pPr>
        <w:ind w:right="-360"/>
        <w:jc w:val="right"/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https://www.dbasig.com/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C8FDFC0" w14:textId="53A0364F" w:rsidR="00E906F6" w:rsidRDefault="00643E3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52DB279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687C043" w14:textId="77777777" w:rsidR="00E906F6" w:rsidRDefault="00643E32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2" w:name="_3f2my97z86hj" w:colFirst="0" w:colLast="0"/>
      <w:bookmarkEnd w:id="2"/>
      <w:r>
        <w:rPr>
          <w:rFonts w:ascii="Times New Roman" w:eastAsia="Times New Roman" w:hAnsi="Times New Roman" w:cs="Times New Roman"/>
        </w:rPr>
        <w:t>Award Earnings</w:t>
      </w:r>
    </w:p>
    <w:p w14:paraId="70E79950" w14:textId="77777777" w:rsidR="00E906F6" w:rsidRDefault="00643E32">
      <w:pPr>
        <w:numPr>
          <w:ilvl w:val="0"/>
          <w:numId w:val="1"/>
        </w:num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$1,000 will be awarded to one applicant</w:t>
      </w:r>
      <w:r>
        <w:rPr>
          <w:color w:val="000000"/>
        </w:rPr>
        <w:t xml:space="preserve"> </w:t>
      </w:r>
    </w:p>
    <w:p w14:paraId="7FF17D22" w14:textId="77777777" w:rsidR="00E906F6" w:rsidRDefault="00643E32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Funds will be transferred via PayPal or Venmo</w:t>
      </w:r>
    </w:p>
    <w:p w14:paraId="6E5A70EB" w14:textId="77777777" w:rsidR="00E906F6" w:rsidRDefault="00643E32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3" w:name="_io98re2l04ur" w:colFirst="0" w:colLast="0"/>
      <w:bookmarkEnd w:id="3"/>
      <w:r>
        <w:rPr>
          <w:rFonts w:ascii="Times New Roman" w:eastAsia="Times New Roman" w:hAnsi="Times New Roman" w:cs="Times New Roman"/>
        </w:rPr>
        <w:t>Eligibility</w:t>
      </w:r>
    </w:p>
    <w:p w14:paraId="1EAAD30C" w14:textId="77777777" w:rsidR="00E906F6" w:rsidRDefault="00643E32">
      <w:p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applicants must meet the following criteria: </w:t>
      </w:r>
    </w:p>
    <w:p w14:paraId="1A6F2796" w14:textId="77777777" w:rsidR="00E906F6" w:rsidRDefault="00643E32">
      <w:pPr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(2020) DBA SIG Members</w:t>
      </w:r>
    </w:p>
    <w:p w14:paraId="354E701F" w14:textId="77777777" w:rsidR="00E906F6" w:rsidRDefault="00643E32">
      <w:pPr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Indicate professional status (student,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BCaBA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BCBA, BCBA-D)</w:t>
      </w:r>
    </w:p>
    <w:p w14:paraId="1D302BCE" w14:textId="77777777" w:rsidR="00E906F6" w:rsidRDefault="00643E32">
      <w:pPr>
        <w:numPr>
          <w:ilvl w:val="0"/>
          <w:numId w:val="3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Indicate if they have previously been awarded a DBA-SIG grant</w:t>
      </w:r>
    </w:p>
    <w:p w14:paraId="5C0D4FCE" w14:textId="77777777" w:rsidR="00E906F6" w:rsidRDefault="00E906F6">
      <w:pPr>
        <w:spacing w:before="0"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5BB871A" w14:textId="77777777" w:rsidR="00E906F6" w:rsidRDefault="00643E32">
      <w:pPr>
        <w:spacing w:before="0"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Conditions of Award</w:t>
      </w:r>
    </w:p>
    <w:p w14:paraId="063AAE31" w14:textId="5A153C75" w:rsidR="00E906F6" w:rsidRDefault="00643E32">
      <w:pPr>
        <w:numPr>
          <w:ilvl w:val="0"/>
          <w:numId w:val="2"/>
        </w:numPr>
        <w:spacing w:before="0" w:line="276" w:lineRule="auto"/>
        <w:ind w:righ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 winner agrees to present an update of the project at ABAI 202</w:t>
      </w:r>
      <w:r w:rsidR="002B7D2C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DBA-SIG business meeting. </w:t>
      </w:r>
    </w:p>
    <w:p w14:paraId="143934B1" w14:textId="2345FC0A" w:rsidR="00E906F6" w:rsidRDefault="00643E32">
      <w:pPr>
        <w:numPr>
          <w:ilvl w:val="0"/>
          <w:numId w:val="2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 winners will be required to submit one update prior to ABAI 202</w:t>
      </w:r>
      <w:r w:rsidR="002B7D2C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1A72830" w14:textId="6F793C6C" w:rsidR="00E906F6" w:rsidRDefault="00643E32">
      <w:pPr>
        <w:numPr>
          <w:ilvl w:val="0"/>
          <w:numId w:val="2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</w:t>
      </w:r>
      <w:r>
        <w:rPr>
          <w:rFonts w:ascii="Times New Roman" w:eastAsia="Times New Roman" w:hAnsi="Times New Roman" w:cs="Times New Roman"/>
          <w:color w:val="000000"/>
        </w:rPr>
        <w:t>ding a presentation at ABAI 202</w:t>
      </w:r>
      <w:r w:rsidR="002B7D2C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a presentation for DBA Coffee &amp; CEUs will occur </w:t>
      </w:r>
    </w:p>
    <w:p w14:paraId="34BDBAFD" w14:textId="77777777" w:rsidR="00E906F6" w:rsidRDefault="00643E32">
      <w:pPr>
        <w:numPr>
          <w:ilvl w:val="0"/>
          <w:numId w:val="2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DBA SIG will feature progress on the project via newsletters and other social media outlets of their choosing.</w:t>
      </w:r>
    </w:p>
    <w:p w14:paraId="6DBB57FF" w14:textId="77777777" w:rsidR="00E906F6" w:rsidRDefault="00643E32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4" w:name="_lia216i0ypzq" w:colFirst="0" w:colLast="0"/>
      <w:bookmarkEnd w:id="4"/>
      <w:r>
        <w:rPr>
          <w:rFonts w:ascii="Times New Roman" w:eastAsia="Times New Roman" w:hAnsi="Times New Roman" w:cs="Times New Roman"/>
        </w:rPr>
        <w:t>Application</w:t>
      </w:r>
    </w:p>
    <w:p w14:paraId="472BB48B" w14:textId="77777777" w:rsidR="00E906F6" w:rsidRDefault="00643E3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bookmarkStart w:id="5" w:name="_qzl25hpt1jm7" w:colFirst="0" w:colLast="0"/>
      <w:bookmarkEnd w:id="5"/>
      <w:r>
        <w:rPr>
          <w:rFonts w:ascii="Times New Roman" w:eastAsia="Times New Roman" w:hAnsi="Times New Roman" w:cs="Times New Roman"/>
        </w:rPr>
        <w:t>Please complete the following documentation</w:t>
      </w:r>
    </w:p>
    <w:p w14:paraId="72BA0957" w14:textId="1ECF2215" w:rsidR="00E906F6" w:rsidRDefault="00643E32">
      <w:pPr>
        <w:numPr>
          <w:ilvl w:val="0"/>
          <w:numId w:val="4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download,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copy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complete the </w:t>
      </w:r>
      <w:r w:rsidR="005C1B9E">
        <w:rPr>
          <w:rFonts w:ascii="Times New Roman" w:eastAsia="Times New Roman" w:hAnsi="Times New Roman" w:cs="Times New Roman"/>
          <w:color w:val="000000"/>
        </w:rPr>
        <w:t>application (available on main page of DBASIG.com website)</w:t>
      </w:r>
    </w:p>
    <w:p w14:paraId="66054E6E" w14:textId="503117DE" w:rsidR="00E906F6" w:rsidRDefault="00643E32">
      <w:pPr>
        <w:numPr>
          <w:ilvl w:val="0"/>
          <w:numId w:val="4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Applications should</w:t>
      </w:r>
      <w:r>
        <w:rPr>
          <w:rFonts w:ascii="Times New Roman" w:eastAsia="Times New Roman" w:hAnsi="Times New Roman" w:cs="Times New Roman"/>
          <w:color w:val="000000"/>
        </w:rPr>
        <w:t xml:space="preserve"> be emailed by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January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1st to </w:t>
      </w:r>
      <w:r w:rsidR="005C1B9E">
        <w:rPr>
          <w:rFonts w:ascii="Times New Roman" w:eastAsia="Times New Roman" w:hAnsi="Times New Roman" w:cs="Times New Roman"/>
          <w:b/>
          <w:color w:val="000000"/>
        </w:rPr>
        <w:t>secretary@dbasig.com</w:t>
      </w:r>
    </w:p>
    <w:p w14:paraId="749ECDAA" w14:textId="16E64F88" w:rsidR="00E906F6" w:rsidRDefault="00643E32">
      <w:pPr>
        <w:numPr>
          <w:ilvl w:val="0"/>
          <w:numId w:val="4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winner will be announced on </w:t>
      </w:r>
      <w:r w:rsidR="002B7D2C">
        <w:rPr>
          <w:rFonts w:ascii="Times New Roman" w:eastAsia="Times New Roman" w:hAnsi="Times New Roman" w:cs="Times New Roman"/>
          <w:color w:val="000000"/>
        </w:rPr>
        <w:t>January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 w:rsidR="002B7D2C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th, 202</w:t>
      </w:r>
      <w:r w:rsidR="002B7D2C">
        <w:rPr>
          <w:rFonts w:ascii="Times New Roman" w:eastAsia="Times New Roman" w:hAnsi="Times New Roman" w:cs="Times New Roman"/>
          <w:color w:val="000000"/>
        </w:rPr>
        <w:t>2</w:t>
      </w:r>
    </w:p>
    <w:p w14:paraId="0B44EEB1" w14:textId="77777777" w:rsidR="00E906F6" w:rsidRDefault="00643E32">
      <w:pPr>
        <w:numPr>
          <w:ilvl w:val="0"/>
          <w:numId w:val="4"/>
        </w:numPr>
        <w:spacing w:before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application will be selected and awarded $1,000</w:t>
      </w:r>
    </w:p>
    <w:p w14:paraId="6E85C08F" w14:textId="2F64D2E5" w:rsidR="00E906F6" w:rsidRDefault="00643E32">
      <w:pPr>
        <w:numPr>
          <w:ilvl w:val="0"/>
          <w:numId w:val="4"/>
        </w:numPr>
        <w:spacing w:before="0" w:line="276" w:lineRule="auto"/>
        <w:rPr>
          <w:rFonts w:ascii="Arial" w:eastAsia="Arial" w:hAnsi="Arial" w:cs="Arial"/>
          <w:color w:val="000000"/>
        </w:rPr>
      </w:pPr>
      <w:bookmarkStart w:id="6" w:name="_i3t6seue1asx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***Please Include in the email subject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“DBA SIG Grant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202</w:t>
      </w:r>
      <w:r w:rsidR="005C1B9E">
        <w:rPr>
          <w:rFonts w:ascii="Times New Roman" w:eastAsia="Times New Roman" w:hAnsi="Times New Roman" w:cs="Times New Roman"/>
          <w:b/>
          <w:i/>
          <w:color w:val="000000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</w:rPr>
        <w:t>”</w:t>
      </w:r>
      <w:r>
        <w:rPr>
          <w:rFonts w:ascii="Times New Roman" w:eastAsia="Times New Roman" w:hAnsi="Times New Roman" w:cs="Times New Roman"/>
          <w:b/>
          <w:color w:val="000000"/>
        </w:rPr>
        <w:t>*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*</w:t>
      </w:r>
    </w:p>
    <w:p w14:paraId="1C391A00" w14:textId="77777777" w:rsidR="00E906F6" w:rsidRDefault="00E906F6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E90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4AFA" w14:textId="77777777" w:rsidR="00643E32" w:rsidRDefault="00643E32">
      <w:pPr>
        <w:spacing w:before="0" w:line="240" w:lineRule="auto"/>
      </w:pPr>
      <w:r>
        <w:separator/>
      </w:r>
    </w:p>
  </w:endnote>
  <w:endnote w:type="continuationSeparator" w:id="0">
    <w:p w14:paraId="17270360" w14:textId="77777777" w:rsidR="00643E32" w:rsidRDefault="00643E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A86" w14:textId="77777777" w:rsidR="002B7D2C" w:rsidRDefault="002B7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5D9F" w14:textId="14322C4E" w:rsidR="00E906F6" w:rsidRDefault="00643E32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B7D2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4F726F6" wp14:editId="189E5C73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l="0" t="0" r="0" b="0"/>
          <wp:wrapSquare wrapText="bothSides" distT="0" distB="0" distL="0" distR="0"/>
          <wp:docPr id="4" name="image6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50E3" w14:textId="77777777" w:rsidR="00E906F6" w:rsidRDefault="00643E32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B7D2C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37A8060B" wp14:editId="43FCA644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l="0" t="0" r="0" b="0"/>
          <wp:wrapSquare wrapText="bothSides" distT="0" distB="0" distL="0" distR="0"/>
          <wp:docPr id="2" name="image6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EF07" w14:textId="77777777" w:rsidR="00643E32" w:rsidRDefault="00643E32">
      <w:pPr>
        <w:spacing w:before="0" w:line="240" w:lineRule="auto"/>
      </w:pPr>
      <w:r>
        <w:separator/>
      </w:r>
    </w:p>
  </w:footnote>
  <w:footnote w:type="continuationSeparator" w:id="0">
    <w:p w14:paraId="52BAB75D" w14:textId="77777777" w:rsidR="00643E32" w:rsidRDefault="00643E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79FD" w14:textId="77777777" w:rsidR="002B7D2C" w:rsidRDefault="002B7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C144" w14:textId="77777777" w:rsidR="00E906F6" w:rsidRDefault="00E906F6">
    <w:pPr>
      <w:pBdr>
        <w:top w:val="nil"/>
        <w:left w:val="nil"/>
        <w:bottom w:val="nil"/>
        <w:right w:val="nil"/>
        <w:between w:val="nil"/>
      </w:pBdr>
      <w:spacing w:before="600"/>
    </w:pPr>
  </w:p>
  <w:p w14:paraId="568946B6" w14:textId="77777777" w:rsidR="00E906F6" w:rsidRDefault="00643E3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00AB356B" wp14:editId="432CED3D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CF2B" w14:textId="77777777" w:rsidR="00E906F6" w:rsidRDefault="00643E3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E4D5A48" wp14:editId="488D3FF7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3" name="image2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06C"/>
    <w:multiLevelType w:val="multilevel"/>
    <w:tmpl w:val="C630C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85C99"/>
    <w:multiLevelType w:val="multilevel"/>
    <w:tmpl w:val="65366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714785"/>
    <w:multiLevelType w:val="multilevel"/>
    <w:tmpl w:val="DA020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A068D5"/>
    <w:multiLevelType w:val="multilevel"/>
    <w:tmpl w:val="ED2C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F6"/>
    <w:rsid w:val="002B7D2C"/>
    <w:rsid w:val="005C1B9E"/>
    <w:rsid w:val="00643E32"/>
    <w:rsid w:val="00974415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240F1"/>
  <w15:docId w15:val="{21327006-59E9-154F-8668-94AD137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paragraph" w:styleId="Header">
    <w:name w:val="header"/>
    <w:basedOn w:val="Normal"/>
    <w:link w:val="HeaderChar"/>
    <w:uiPriority w:val="99"/>
    <w:unhideWhenUsed/>
    <w:rsid w:val="002B7D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2C"/>
  </w:style>
  <w:style w:type="paragraph" w:styleId="Footer">
    <w:name w:val="footer"/>
    <w:basedOn w:val="Normal"/>
    <w:link w:val="FooterChar"/>
    <w:uiPriority w:val="99"/>
    <w:unhideWhenUsed/>
    <w:rsid w:val="002B7D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asig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Espericueta Luna, Williams A.</cp:lastModifiedBy>
  <cp:revision>2</cp:revision>
  <dcterms:created xsi:type="dcterms:W3CDTF">2021-11-24T00:17:00Z</dcterms:created>
  <dcterms:modified xsi:type="dcterms:W3CDTF">2021-11-24T00:17:00Z</dcterms:modified>
</cp:coreProperties>
</file>